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DFF" w:rsidRDefault="00837542" w:rsidP="00AA4679">
      <w:pPr>
        <w:pStyle w:val="Title"/>
        <w:ind w:left="-30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63675" cy="827405"/>
            <wp:effectExtent l="0" t="0" r="3175" b="0"/>
            <wp:docPr id="22" name="Picture 22" descr="HMMS with swoo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MMS with swoo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679" w:rsidRPr="00AA4679" w:rsidRDefault="00AA4679" w:rsidP="00AA4679">
      <w:pPr>
        <w:pStyle w:val="Title"/>
        <w:ind w:left="-300"/>
        <w:rPr>
          <w:sz w:val="24"/>
        </w:rPr>
      </w:pPr>
    </w:p>
    <w:p w:rsidR="00557384" w:rsidRDefault="00B96ABD" w:rsidP="00351E15">
      <w:pPr>
        <w:ind w:left="-300"/>
        <w:jc w:val="center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 xml:space="preserve">Employee </w:t>
      </w:r>
      <w:r w:rsidR="00557384">
        <w:rPr>
          <w:rFonts w:ascii="Arial Narrow" w:hAnsi="Arial Narrow" w:cs="Arial"/>
          <w:b/>
          <w:bCs/>
          <w:u w:val="single"/>
        </w:rPr>
        <w:t>Electronic Funds Transfer (EFT) Authorization Form</w:t>
      </w:r>
    </w:p>
    <w:p w:rsidR="00557384" w:rsidRDefault="00557384">
      <w:pPr>
        <w:ind w:left="-300"/>
        <w:jc w:val="center"/>
        <w:rPr>
          <w:rFonts w:ascii="Arial Narrow" w:hAnsi="Arial Narrow" w:cs="Arial"/>
        </w:rPr>
      </w:pPr>
    </w:p>
    <w:p w:rsidR="00557384" w:rsidRDefault="00557384">
      <w:pPr>
        <w:ind w:left="-30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I hereby consent and give to Healthcare Materials Management Services (HMMS) the authorization to use the attached banking information to process all non-payroll reimbursements directly to my bank account through the use of Electronic Funds Transfer.  I understand this information will be kept confidential and not used for any other purpose</w:t>
      </w:r>
      <w:r>
        <w:rPr>
          <w:rFonts w:ascii="Arial Narrow" w:hAnsi="Arial Narrow" w:cs="Arial"/>
          <w:b/>
        </w:rPr>
        <w:t xml:space="preserve">.  </w:t>
      </w:r>
    </w:p>
    <w:p w:rsidR="00557384" w:rsidRDefault="00557384">
      <w:pPr>
        <w:ind w:left="-30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I also agree to inform HMMS immediately should any of this information change by </w:t>
      </w:r>
      <w:r w:rsidR="00573AB1">
        <w:rPr>
          <w:rFonts w:ascii="Arial Narrow" w:hAnsi="Arial Narrow" w:cs="Arial"/>
          <w:b/>
        </w:rPr>
        <w:t>submitting a new Authorization Form.</w:t>
      </w:r>
      <w:r>
        <w:rPr>
          <w:rFonts w:ascii="Arial Narrow" w:hAnsi="Arial Narrow" w:cs="Arial"/>
          <w:b/>
        </w:rPr>
        <w:t xml:space="preserve">  Please print clearly.</w:t>
      </w:r>
      <w:r w:rsidR="007570D7">
        <w:rPr>
          <w:rFonts w:ascii="Arial Narrow" w:hAnsi="Arial Narrow" w:cs="Arial"/>
          <w:b/>
        </w:rPr>
        <w:t xml:space="preserve">  </w:t>
      </w:r>
      <w:r w:rsidR="00C16A19">
        <w:rPr>
          <w:rFonts w:ascii="Arial Narrow" w:hAnsi="Arial Narrow" w:cs="Arial"/>
          <w:b/>
        </w:rPr>
        <w:t>Please fill in all areas, any i</w:t>
      </w:r>
      <w:r w:rsidR="007570D7">
        <w:rPr>
          <w:rFonts w:ascii="Arial Narrow" w:hAnsi="Arial Narrow" w:cs="Arial"/>
          <w:b/>
        </w:rPr>
        <w:t>ncomplet</w:t>
      </w:r>
      <w:r w:rsidR="00C16A19">
        <w:rPr>
          <w:rFonts w:ascii="Arial Narrow" w:hAnsi="Arial Narrow" w:cs="Arial"/>
          <w:b/>
        </w:rPr>
        <w:t>e</w:t>
      </w:r>
      <w:r w:rsidR="007570D7">
        <w:rPr>
          <w:rFonts w:ascii="Arial Narrow" w:hAnsi="Arial Narrow" w:cs="Arial"/>
          <w:b/>
        </w:rPr>
        <w:t xml:space="preserve"> forms will be returned to sender.</w:t>
      </w:r>
    </w:p>
    <w:p w:rsidR="001B6DF9" w:rsidRDefault="00910969" w:rsidP="00910969">
      <w:pPr>
        <w:tabs>
          <w:tab w:val="left" w:pos="553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55"/>
        <w:gridCol w:w="359"/>
        <w:gridCol w:w="903"/>
        <w:gridCol w:w="3333"/>
        <w:gridCol w:w="350"/>
      </w:tblGrid>
      <w:tr w:rsidR="007B12F1" w:rsidTr="00FB1452"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2F1" w:rsidRPr="004E2EC2" w:rsidRDefault="007B12F1" w:rsidP="00211E8F">
            <w:pPr>
              <w:rPr>
                <w:rFonts w:ascii="Arial Narrow" w:hAnsi="Arial Narrow"/>
                <w:sz w:val="22"/>
                <w:szCs w:val="22"/>
              </w:rPr>
            </w:pPr>
            <w:permStart w:id="26304127" w:edGrp="everyone" w:colFirst="0" w:colLast="0"/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</w:tcPr>
          <w:p w:rsidR="007B12F1" w:rsidRPr="004E2EC2" w:rsidRDefault="007B12F1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1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B12F1" w:rsidRPr="004E2EC2" w:rsidRDefault="007B12F1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right w:val="nil"/>
            </w:tcBorders>
          </w:tcPr>
          <w:p w:rsidR="007B12F1" w:rsidRPr="004E2EC2" w:rsidRDefault="007B12F1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permEnd w:id="26304127"/>
      <w:tr w:rsidR="007B12F1" w:rsidTr="007B12F1">
        <w:trPr>
          <w:trHeight w:val="288"/>
        </w:trPr>
        <w:tc>
          <w:tcPr>
            <w:tcW w:w="27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2F1" w:rsidRPr="004E2EC2" w:rsidRDefault="007B12F1" w:rsidP="007B12F1">
            <w:pPr>
              <w:rPr>
                <w:rFonts w:ascii="Arial Narrow" w:hAnsi="Arial Narrow"/>
                <w:sz w:val="22"/>
                <w:szCs w:val="22"/>
              </w:rPr>
            </w:pPr>
            <w:r w:rsidRPr="004E2EC2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</w:tcPr>
          <w:p w:rsidR="007B12F1" w:rsidRPr="004E2EC2" w:rsidRDefault="007B12F1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1" w:type="pct"/>
            <w:gridSpan w:val="2"/>
            <w:vMerge/>
            <w:tcBorders>
              <w:left w:val="nil"/>
              <w:bottom w:val="thinThickMediumGap" w:sz="24" w:space="0" w:color="943634" w:themeColor="accent2" w:themeShade="BF"/>
              <w:right w:val="nil"/>
            </w:tcBorders>
          </w:tcPr>
          <w:p w:rsidR="007B12F1" w:rsidRPr="004E2EC2" w:rsidRDefault="007B12F1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left w:val="nil"/>
              <w:bottom w:val="nil"/>
              <w:right w:val="nil"/>
            </w:tcBorders>
          </w:tcPr>
          <w:p w:rsidR="007B12F1" w:rsidRPr="004E2EC2" w:rsidRDefault="007B12F1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385D" w:rsidTr="00211E8F">
        <w:tc>
          <w:tcPr>
            <w:tcW w:w="2711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  <w:permStart w:id="1636586246" w:edGrp="everyone" w:colFirst="0" w:colLast="0"/>
          </w:p>
        </w:tc>
        <w:tc>
          <w:tcPr>
            <w:tcW w:w="166" w:type="pct"/>
            <w:vMerge w:val="restart"/>
            <w:tcBorders>
              <w:top w:val="nil"/>
              <w:left w:val="nil"/>
              <w:bottom w:val="nil"/>
              <w:right w:val="thinThickMediumGap" w:sz="24" w:space="0" w:color="943634" w:themeColor="accent2" w:themeShade="BF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thinThickMediumGap" w:sz="24" w:space="0" w:color="943634" w:themeColor="accent2" w:themeShade="BF"/>
              <w:left w:val="thinThickMediumGap" w:sz="24" w:space="0" w:color="943634" w:themeColor="accent2" w:themeShade="BF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3" w:type="pct"/>
            <w:tcBorders>
              <w:top w:val="thinThickMediumGap" w:sz="24" w:space="0" w:color="943634" w:themeColor="accent2" w:themeShade="BF"/>
              <w:left w:val="nil"/>
              <w:bottom w:val="nil"/>
              <w:right w:val="thickThinMediumGap" w:sz="24" w:space="0" w:color="943634" w:themeColor="accent2" w:themeShade="BF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thickThinMediumGap" w:sz="24" w:space="0" w:color="943634" w:themeColor="accent2" w:themeShade="BF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permEnd w:id="1636586246"/>
      <w:tr w:rsidR="003F385D" w:rsidTr="00211E8F">
        <w:tc>
          <w:tcPr>
            <w:tcW w:w="271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thinThickMediumGap" w:sz="24" w:space="0" w:color="943634" w:themeColor="accent2" w:themeShade="BF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thinThickMediumGap" w:sz="24" w:space="0" w:color="943634" w:themeColor="accent2" w:themeShade="BF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permStart w:id="1694499595" w:edGrp="everyone"/>
        <w:tc>
          <w:tcPr>
            <w:tcW w:w="1543" w:type="pct"/>
            <w:tcBorders>
              <w:top w:val="nil"/>
              <w:left w:val="nil"/>
              <w:bottom w:val="nil"/>
              <w:right w:val="thickThinMediumGap" w:sz="24" w:space="0" w:color="943634" w:themeColor="accent2" w:themeShade="BF"/>
            </w:tcBorders>
          </w:tcPr>
          <w:p w:rsidR="003F385D" w:rsidRPr="00F57866" w:rsidRDefault="00A070A5" w:rsidP="00211E8F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53990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4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694499595"/>
            <w:r w:rsidR="003F385D" w:rsidRPr="00F57866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F385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F385D" w:rsidRPr="00F57866">
              <w:rPr>
                <w:rFonts w:ascii="Arial Narrow" w:hAnsi="Arial Narrow"/>
                <w:sz w:val="22"/>
                <w:szCs w:val="22"/>
              </w:rPr>
              <w:t>Physician</w:t>
            </w:r>
          </w:p>
        </w:tc>
        <w:tc>
          <w:tcPr>
            <w:tcW w:w="162" w:type="pct"/>
            <w:vMerge/>
            <w:tcBorders>
              <w:left w:val="thickThinMediumGap" w:sz="24" w:space="0" w:color="943634" w:themeColor="accent2" w:themeShade="BF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385D" w:rsidTr="00211E8F">
        <w:tc>
          <w:tcPr>
            <w:tcW w:w="2711" w:type="pct"/>
            <w:tcBorders>
              <w:left w:val="nil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  <w:r w:rsidRPr="007B12F1">
              <w:rPr>
                <w:rFonts w:ascii="Arial Narrow" w:hAnsi="Arial Narrow"/>
                <w:sz w:val="22"/>
              </w:rPr>
              <w:t>Title/Position</w:t>
            </w:r>
          </w:p>
        </w:tc>
        <w:tc>
          <w:tcPr>
            <w:tcW w:w="166" w:type="pct"/>
            <w:vMerge/>
            <w:tcBorders>
              <w:left w:val="nil"/>
              <w:bottom w:val="nil"/>
              <w:right w:val="thinThickMediumGap" w:sz="24" w:space="0" w:color="943634" w:themeColor="accent2" w:themeShade="BF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thinThickMediumGap" w:sz="24" w:space="0" w:color="943634" w:themeColor="accent2" w:themeShade="BF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nil"/>
              <w:right w:val="thickThinMediumGap" w:sz="24" w:space="0" w:color="943634" w:themeColor="accent2" w:themeShade="BF"/>
            </w:tcBorders>
          </w:tcPr>
          <w:p w:rsidR="003F385D" w:rsidRPr="00F57866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left w:val="thickThinMediumGap" w:sz="24" w:space="0" w:color="943634" w:themeColor="accent2" w:themeShade="BF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385D" w:rsidTr="00211E8F">
        <w:tc>
          <w:tcPr>
            <w:tcW w:w="2711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  <w:permStart w:id="809398353" w:edGrp="everyone" w:colFirst="0" w:colLast="0"/>
          </w:p>
        </w:tc>
        <w:tc>
          <w:tcPr>
            <w:tcW w:w="166" w:type="pct"/>
            <w:vMerge/>
            <w:tcBorders>
              <w:left w:val="nil"/>
              <w:bottom w:val="nil"/>
              <w:right w:val="thinThickMediumGap" w:sz="24" w:space="0" w:color="943634" w:themeColor="accent2" w:themeShade="BF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thinThickMediumGap" w:sz="24" w:space="0" w:color="943634" w:themeColor="accent2" w:themeShade="BF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permStart w:id="863177959" w:edGrp="everyone"/>
        <w:tc>
          <w:tcPr>
            <w:tcW w:w="1543" w:type="pct"/>
            <w:tcBorders>
              <w:top w:val="nil"/>
              <w:left w:val="nil"/>
              <w:bottom w:val="nil"/>
              <w:right w:val="thickThinMediumGap" w:sz="24" w:space="0" w:color="943634" w:themeColor="accent2" w:themeShade="BF"/>
            </w:tcBorders>
          </w:tcPr>
          <w:p w:rsidR="003F385D" w:rsidRPr="00F57866" w:rsidRDefault="00A070A5" w:rsidP="00211E8F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4314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3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863177959"/>
            <w:r w:rsidR="003F385D" w:rsidRPr="00F57866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F385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F385D" w:rsidRPr="00F57866">
              <w:rPr>
                <w:rFonts w:ascii="Arial Narrow" w:hAnsi="Arial Narrow"/>
                <w:sz w:val="22"/>
                <w:szCs w:val="22"/>
              </w:rPr>
              <w:t>LHSC Employee</w:t>
            </w:r>
          </w:p>
        </w:tc>
        <w:tc>
          <w:tcPr>
            <w:tcW w:w="162" w:type="pct"/>
            <w:vMerge/>
            <w:tcBorders>
              <w:left w:val="thickThinMediumGap" w:sz="24" w:space="0" w:color="943634" w:themeColor="accent2" w:themeShade="BF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permEnd w:id="809398353"/>
      <w:tr w:rsidR="003F385D" w:rsidTr="00211E8F">
        <w:tc>
          <w:tcPr>
            <w:tcW w:w="271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thinThickMediumGap" w:sz="24" w:space="0" w:color="943634" w:themeColor="accent2" w:themeShade="BF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thinThickMediumGap" w:sz="24" w:space="0" w:color="943634" w:themeColor="accent2" w:themeShade="BF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nil"/>
              <w:right w:val="thickThinMediumGap" w:sz="24" w:space="0" w:color="943634" w:themeColor="accent2" w:themeShade="BF"/>
            </w:tcBorders>
          </w:tcPr>
          <w:p w:rsidR="003F385D" w:rsidRPr="00F57866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left w:val="thickThinMediumGap" w:sz="24" w:space="0" w:color="943634" w:themeColor="accent2" w:themeShade="BF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385D" w:rsidTr="00211E8F">
        <w:tc>
          <w:tcPr>
            <w:tcW w:w="2711" w:type="pct"/>
            <w:tcBorders>
              <w:left w:val="nil"/>
              <w:bottom w:val="nil"/>
              <w:right w:val="nil"/>
            </w:tcBorders>
          </w:tcPr>
          <w:p w:rsidR="003F385D" w:rsidRPr="007B12F1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  <w:r w:rsidRPr="007B12F1">
              <w:rPr>
                <w:rFonts w:ascii="Arial Narrow" w:hAnsi="Arial Narrow"/>
                <w:sz w:val="22"/>
              </w:rPr>
              <w:t>Phone Number with Extension</w:t>
            </w:r>
          </w:p>
        </w:tc>
        <w:tc>
          <w:tcPr>
            <w:tcW w:w="166" w:type="pct"/>
            <w:vMerge/>
            <w:tcBorders>
              <w:left w:val="nil"/>
              <w:bottom w:val="nil"/>
              <w:right w:val="thinThickMediumGap" w:sz="24" w:space="0" w:color="943634" w:themeColor="accent2" w:themeShade="BF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thinThickMediumGap" w:sz="24" w:space="0" w:color="943634" w:themeColor="accent2" w:themeShade="BF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permStart w:id="243493234" w:edGrp="everyone"/>
        <w:tc>
          <w:tcPr>
            <w:tcW w:w="1543" w:type="pct"/>
            <w:tcBorders>
              <w:top w:val="nil"/>
              <w:left w:val="nil"/>
              <w:bottom w:val="nil"/>
              <w:right w:val="thickThinMediumGap" w:sz="24" w:space="0" w:color="943634" w:themeColor="accent2" w:themeShade="BF"/>
            </w:tcBorders>
          </w:tcPr>
          <w:p w:rsidR="003F385D" w:rsidRPr="00F57866" w:rsidRDefault="00A070A5" w:rsidP="00211E8F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77921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3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43493234"/>
            <w:r w:rsidR="003F385D" w:rsidRPr="00F57866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F385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F385D" w:rsidRPr="00F57866">
              <w:rPr>
                <w:rFonts w:ascii="Arial Narrow" w:hAnsi="Arial Narrow"/>
                <w:sz w:val="22"/>
                <w:szCs w:val="22"/>
              </w:rPr>
              <w:t>St. Joseph’s Employee</w:t>
            </w:r>
          </w:p>
        </w:tc>
        <w:tc>
          <w:tcPr>
            <w:tcW w:w="162" w:type="pct"/>
            <w:vMerge/>
            <w:tcBorders>
              <w:left w:val="thickThinMediumGap" w:sz="24" w:space="0" w:color="943634" w:themeColor="accent2" w:themeShade="BF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385D" w:rsidTr="00211E8F">
        <w:tc>
          <w:tcPr>
            <w:tcW w:w="2711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  <w:permStart w:id="154952266" w:edGrp="everyone" w:colFirst="0" w:colLast="0"/>
          </w:p>
        </w:tc>
        <w:tc>
          <w:tcPr>
            <w:tcW w:w="166" w:type="pct"/>
            <w:vMerge/>
            <w:tcBorders>
              <w:left w:val="nil"/>
              <w:bottom w:val="nil"/>
              <w:right w:val="thinThickMediumGap" w:sz="24" w:space="0" w:color="943634" w:themeColor="accent2" w:themeShade="BF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418" w:type="pct"/>
            <w:vMerge/>
            <w:tcBorders>
              <w:top w:val="nil"/>
              <w:left w:val="thinThickMediumGap" w:sz="24" w:space="0" w:color="943634" w:themeColor="accent2" w:themeShade="BF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nil"/>
              <w:right w:val="thickThinMediumGap" w:sz="24" w:space="0" w:color="943634" w:themeColor="accent2" w:themeShade="BF"/>
            </w:tcBorders>
          </w:tcPr>
          <w:p w:rsidR="003F385D" w:rsidRPr="00F57866" w:rsidRDefault="003F385D" w:rsidP="00211E8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left w:val="thickThinMediumGap" w:sz="24" w:space="0" w:color="943634" w:themeColor="accent2" w:themeShade="BF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</w:tr>
      <w:permEnd w:id="154952266"/>
      <w:tr w:rsidR="003F385D" w:rsidTr="00211E8F">
        <w:tc>
          <w:tcPr>
            <w:tcW w:w="271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thinThickMediumGap" w:sz="24" w:space="0" w:color="943634" w:themeColor="accent2" w:themeShade="BF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418" w:type="pct"/>
            <w:vMerge/>
            <w:tcBorders>
              <w:left w:val="thinThickMediumGap" w:sz="24" w:space="0" w:color="943634" w:themeColor="accent2" w:themeShade="BF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permStart w:id="198736714" w:edGrp="everyone"/>
        <w:tc>
          <w:tcPr>
            <w:tcW w:w="1543" w:type="pct"/>
            <w:tcBorders>
              <w:top w:val="nil"/>
              <w:left w:val="nil"/>
              <w:bottom w:val="nil"/>
              <w:right w:val="thickThinMediumGap" w:sz="24" w:space="0" w:color="943634" w:themeColor="accent2" w:themeShade="BF"/>
            </w:tcBorders>
          </w:tcPr>
          <w:p w:rsidR="003F385D" w:rsidRPr="00F57866" w:rsidRDefault="00A070A5" w:rsidP="00211E8F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44708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4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98736714"/>
            <w:r w:rsidR="003F385D" w:rsidRPr="00F5786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3F385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3F385D" w:rsidRPr="00F57866">
              <w:rPr>
                <w:rFonts w:ascii="Arial Narrow" w:hAnsi="Arial Narrow"/>
                <w:sz w:val="22"/>
                <w:szCs w:val="22"/>
              </w:rPr>
              <w:t>MHA Employee</w:t>
            </w:r>
          </w:p>
        </w:tc>
        <w:tc>
          <w:tcPr>
            <w:tcW w:w="162" w:type="pct"/>
            <w:vMerge/>
            <w:tcBorders>
              <w:left w:val="thickThinMediumGap" w:sz="24" w:space="0" w:color="943634" w:themeColor="accent2" w:themeShade="BF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</w:tr>
      <w:tr w:rsidR="003F385D" w:rsidTr="00211E8F">
        <w:tc>
          <w:tcPr>
            <w:tcW w:w="27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85D" w:rsidRPr="007B12F1" w:rsidRDefault="003F385D" w:rsidP="00211E8F">
            <w:pPr>
              <w:rPr>
                <w:rFonts w:ascii="Arial Narrow" w:hAnsi="Arial Narrow"/>
                <w:sz w:val="22"/>
              </w:rPr>
            </w:pPr>
            <w:r w:rsidRPr="007B12F1">
              <w:rPr>
                <w:rFonts w:ascii="Arial Narrow" w:hAnsi="Arial Narrow"/>
                <w:sz w:val="22"/>
              </w:rPr>
              <w:t>Email Address for Remittance Notification</w:t>
            </w:r>
          </w:p>
        </w:tc>
        <w:tc>
          <w:tcPr>
            <w:tcW w:w="166" w:type="pct"/>
            <w:vMerge/>
            <w:tcBorders>
              <w:left w:val="nil"/>
              <w:bottom w:val="nil"/>
              <w:right w:val="thinThickMediumGap" w:sz="24" w:space="0" w:color="943634" w:themeColor="accent2" w:themeShade="BF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418" w:type="pct"/>
            <w:vMerge/>
            <w:tcBorders>
              <w:left w:val="thinThickMediumGap" w:sz="24" w:space="0" w:color="943634" w:themeColor="accent2" w:themeShade="BF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nil"/>
              <w:right w:val="thickThinMediumGap" w:sz="24" w:space="0" w:color="943634" w:themeColor="accent2" w:themeShade="BF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162" w:type="pct"/>
            <w:vMerge/>
            <w:tcBorders>
              <w:left w:val="thickThinMediumGap" w:sz="24" w:space="0" w:color="943634" w:themeColor="accent2" w:themeShade="BF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</w:tr>
      <w:tr w:rsidR="003F385D" w:rsidTr="00211E8F">
        <w:tc>
          <w:tcPr>
            <w:tcW w:w="2711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  <w:permStart w:id="776345942" w:edGrp="everyone" w:colFirst="0" w:colLast="0"/>
          </w:p>
        </w:tc>
        <w:tc>
          <w:tcPr>
            <w:tcW w:w="166" w:type="pct"/>
            <w:vMerge/>
            <w:tcBorders>
              <w:left w:val="nil"/>
              <w:bottom w:val="nil"/>
              <w:right w:val="thinThickMediumGap" w:sz="24" w:space="0" w:color="943634" w:themeColor="accent2" w:themeShade="BF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418" w:type="pct"/>
            <w:vMerge/>
            <w:tcBorders>
              <w:left w:val="thinThickMediumGap" w:sz="24" w:space="0" w:color="943634" w:themeColor="accent2" w:themeShade="BF"/>
              <w:bottom w:val="thickThinMediumGap" w:sz="24" w:space="0" w:color="943634" w:themeColor="accent2" w:themeShade="BF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thickThinMediumGap" w:sz="24" w:space="0" w:color="943634" w:themeColor="accent2" w:themeShade="BF"/>
              <w:right w:val="thickThinMediumGap" w:sz="24" w:space="0" w:color="943634" w:themeColor="accent2" w:themeShade="BF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162" w:type="pct"/>
            <w:vMerge/>
            <w:tcBorders>
              <w:left w:val="thickThinMediumGap" w:sz="24" w:space="0" w:color="943634" w:themeColor="accent2" w:themeShade="BF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</w:tr>
      <w:permEnd w:id="776345942"/>
      <w:tr w:rsidR="003F385D" w:rsidTr="007B12F1">
        <w:trPr>
          <w:trHeight w:val="275"/>
        </w:trPr>
        <w:tc>
          <w:tcPr>
            <w:tcW w:w="271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1961" w:type="pct"/>
            <w:gridSpan w:val="2"/>
            <w:vMerge w:val="restart"/>
            <w:tcBorders>
              <w:top w:val="thickThinMediumGap" w:sz="24" w:space="0" w:color="943634" w:themeColor="accent2" w:themeShade="BF"/>
              <w:left w:val="nil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</w:tr>
      <w:tr w:rsidR="003F385D" w:rsidTr="007B12F1">
        <w:trPr>
          <w:trHeight w:val="188"/>
        </w:trPr>
        <w:tc>
          <w:tcPr>
            <w:tcW w:w="2711" w:type="pct"/>
            <w:tcBorders>
              <w:left w:val="nil"/>
              <w:bottom w:val="nil"/>
              <w:right w:val="nil"/>
            </w:tcBorders>
          </w:tcPr>
          <w:p w:rsidR="003F385D" w:rsidRPr="007B12F1" w:rsidRDefault="003F385D" w:rsidP="00211E8F">
            <w:pPr>
              <w:rPr>
                <w:rFonts w:ascii="Arial Narrow" w:hAnsi="Arial Narrow"/>
                <w:sz w:val="22"/>
              </w:rPr>
            </w:pPr>
            <w:r w:rsidRPr="007B12F1">
              <w:rPr>
                <w:rFonts w:ascii="Arial Narrow" w:hAnsi="Arial Narrow"/>
                <w:sz w:val="22"/>
              </w:rPr>
              <w:t>Department Name</w:t>
            </w: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196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162" w:type="pct"/>
            <w:vMerge/>
            <w:tcBorders>
              <w:left w:val="nil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</w:tr>
      <w:tr w:rsidR="003F385D" w:rsidTr="00211E8F">
        <w:trPr>
          <w:trHeight w:val="561"/>
        </w:trPr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  <w:permStart w:id="1128557987" w:edGrp="everyone" w:colFirst="0" w:colLast="0"/>
            <w:permStart w:id="294207802" w:edGrp="everyone" w:colFirst="2" w:colLast="2"/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2123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</w:tr>
      <w:permEnd w:id="1128557987"/>
      <w:permEnd w:id="294207802"/>
      <w:tr w:rsidR="003F385D" w:rsidTr="00211E8F">
        <w:trPr>
          <w:trHeight w:val="215"/>
        </w:trPr>
        <w:tc>
          <w:tcPr>
            <w:tcW w:w="2711" w:type="pct"/>
            <w:tcBorders>
              <w:left w:val="nil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  <w:r w:rsidRPr="007B12F1">
              <w:rPr>
                <w:rFonts w:ascii="Arial Narrow" w:hAnsi="Arial Narrow"/>
                <w:sz w:val="22"/>
              </w:rPr>
              <w:t>Hospital Site</w:t>
            </w: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2123" w:type="pct"/>
            <w:gridSpan w:val="3"/>
            <w:tcBorders>
              <w:left w:val="nil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  <w:r w:rsidRPr="007B12F1">
              <w:rPr>
                <w:rFonts w:ascii="Arial Narrow" w:hAnsi="Arial Narrow"/>
                <w:sz w:val="22"/>
              </w:rPr>
              <w:t>Room Number</w:t>
            </w:r>
          </w:p>
        </w:tc>
      </w:tr>
      <w:tr w:rsidR="003F385D" w:rsidTr="00211E8F">
        <w:trPr>
          <w:trHeight w:val="561"/>
        </w:trPr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385D" w:rsidRPr="004E2EC2" w:rsidRDefault="00827E2B" w:rsidP="00211E8F">
            <w:pPr>
              <w:rPr>
                <w:rFonts w:ascii="Arial Narrow" w:hAnsi="Arial Narrow"/>
              </w:rPr>
            </w:pPr>
            <w:permStart w:id="1415207813" w:edGrp="everyone"/>
            <w:r>
              <w:rPr>
                <w:rFonts w:ascii="Arial Narrow" w:hAnsi="Arial Narrow"/>
              </w:rPr>
              <w:t xml:space="preserve">  </w:t>
            </w:r>
            <w:permEnd w:id="1415207813"/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2123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F385D" w:rsidRPr="004E2EC2" w:rsidRDefault="00827E2B" w:rsidP="00211E8F">
            <w:pPr>
              <w:rPr>
                <w:rFonts w:ascii="Arial Narrow" w:hAnsi="Arial Narrow"/>
              </w:rPr>
            </w:pPr>
            <w:permStart w:id="2131840491" w:edGrp="everyone"/>
            <w:r>
              <w:rPr>
                <w:rFonts w:ascii="Arial Narrow" w:hAnsi="Arial Narrow"/>
              </w:rPr>
              <w:t xml:space="preserve">  </w:t>
            </w:r>
            <w:permEnd w:id="2131840491"/>
          </w:p>
        </w:tc>
      </w:tr>
      <w:tr w:rsidR="003F385D" w:rsidTr="00211E8F">
        <w:tc>
          <w:tcPr>
            <w:tcW w:w="2711" w:type="pct"/>
            <w:tcBorders>
              <w:left w:val="nil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  <w:r w:rsidRPr="007B12F1">
              <w:rPr>
                <w:rFonts w:ascii="Arial Narrow" w:hAnsi="Arial Narrow"/>
                <w:sz w:val="22"/>
              </w:rPr>
              <w:t>Signature</w:t>
            </w: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</w:p>
        </w:tc>
        <w:tc>
          <w:tcPr>
            <w:tcW w:w="2123" w:type="pct"/>
            <w:gridSpan w:val="3"/>
            <w:tcBorders>
              <w:left w:val="nil"/>
              <w:bottom w:val="nil"/>
              <w:right w:val="nil"/>
            </w:tcBorders>
          </w:tcPr>
          <w:p w:rsidR="003F385D" w:rsidRPr="004E2EC2" w:rsidRDefault="003F385D" w:rsidP="00211E8F">
            <w:pPr>
              <w:rPr>
                <w:rFonts w:ascii="Arial Narrow" w:hAnsi="Arial Narrow"/>
              </w:rPr>
            </w:pPr>
            <w:r w:rsidRPr="007B12F1">
              <w:rPr>
                <w:rFonts w:ascii="Arial Narrow" w:hAnsi="Arial Narrow"/>
                <w:sz w:val="22"/>
              </w:rPr>
              <w:t>Date</w:t>
            </w:r>
          </w:p>
        </w:tc>
      </w:tr>
    </w:tbl>
    <w:p w:rsidR="00910969" w:rsidRPr="00910969" w:rsidRDefault="00910969" w:rsidP="00910969">
      <w:pPr>
        <w:tabs>
          <w:tab w:val="left" w:pos="553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</w:t>
      </w:r>
    </w:p>
    <w:p w:rsidR="00464612" w:rsidRPr="00464612" w:rsidRDefault="002E1975" w:rsidP="004646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 security purposes you must</w:t>
      </w:r>
      <w:r w:rsidR="00464612" w:rsidRPr="00464612">
        <w:rPr>
          <w:rFonts w:ascii="Arial" w:hAnsi="Arial" w:cs="Arial"/>
          <w:b/>
          <w:bCs/>
          <w:sz w:val="20"/>
          <w:szCs w:val="20"/>
        </w:rPr>
        <w:t xml:space="preserve"> include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64612" w:rsidRPr="00464612">
        <w:rPr>
          <w:rFonts w:ascii="Arial" w:hAnsi="Arial" w:cs="Arial"/>
          <w:b/>
          <w:bCs/>
          <w:sz w:val="20"/>
          <w:szCs w:val="20"/>
        </w:rPr>
        <w:t>ONE of the following with this form:</w:t>
      </w:r>
    </w:p>
    <w:p w:rsidR="00464612" w:rsidRPr="00464612" w:rsidRDefault="00464612" w:rsidP="00464612">
      <w:pPr>
        <w:rPr>
          <w:rFonts w:ascii="Arial" w:hAnsi="Arial" w:cs="Arial"/>
          <w:sz w:val="20"/>
          <w:szCs w:val="20"/>
        </w:rPr>
      </w:pPr>
      <w:r w:rsidRPr="00464612">
        <w:rPr>
          <w:rFonts w:ascii="Arial" w:hAnsi="Arial" w:cs="Arial"/>
          <w:sz w:val="20"/>
          <w:szCs w:val="20"/>
        </w:rPr>
        <w:t> </w:t>
      </w:r>
    </w:p>
    <w:p w:rsidR="00464612" w:rsidRPr="00464612" w:rsidRDefault="00464612" w:rsidP="00464612">
      <w:pPr>
        <w:rPr>
          <w:rFonts w:ascii="Arial" w:hAnsi="Arial" w:cs="Arial"/>
          <w:sz w:val="20"/>
          <w:szCs w:val="20"/>
        </w:rPr>
      </w:pPr>
      <w:r w:rsidRPr="00464612">
        <w:rPr>
          <w:rFonts w:ascii="Arial" w:hAnsi="Arial" w:cs="Arial"/>
          <w:b/>
          <w:bCs/>
          <w:sz w:val="20"/>
          <w:szCs w:val="20"/>
        </w:rPr>
        <w:t xml:space="preserve">A)    Attach </w:t>
      </w:r>
      <w:r w:rsidR="00450ABD">
        <w:rPr>
          <w:rFonts w:ascii="Arial" w:hAnsi="Arial" w:cs="Arial"/>
          <w:b/>
          <w:bCs/>
          <w:sz w:val="20"/>
          <w:szCs w:val="20"/>
        </w:rPr>
        <w:t>V</w:t>
      </w:r>
      <w:r w:rsidRPr="00464612">
        <w:rPr>
          <w:rFonts w:ascii="Arial" w:hAnsi="Arial" w:cs="Arial"/>
          <w:b/>
          <w:bCs/>
          <w:sz w:val="20"/>
          <w:szCs w:val="20"/>
        </w:rPr>
        <w:t xml:space="preserve">oided </w:t>
      </w:r>
      <w:r w:rsidR="00450ABD">
        <w:rPr>
          <w:rFonts w:ascii="Arial" w:hAnsi="Arial" w:cs="Arial"/>
          <w:b/>
          <w:bCs/>
          <w:sz w:val="20"/>
          <w:szCs w:val="20"/>
        </w:rPr>
        <w:t>C</w:t>
      </w:r>
      <w:r w:rsidRPr="00464612">
        <w:rPr>
          <w:rFonts w:ascii="Arial" w:hAnsi="Arial" w:cs="Arial"/>
          <w:b/>
          <w:bCs/>
          <w:sz w:val="20"/>
          <w:szCs w:val="20"/>
        </w:rPr>
        <w:t>heque</w:t>
      </w:r>
    </w:p>
    <w:p w:rsidR="00464612" w:rsidRPr="00464612" w:rsidRDefault="00464612" w:rsidP="00464612">
      <w:pPr>
        <w:rPr>
          <w:rFonts w:ascii="Arial" w:hAnsi="Arial" w:cs="Arial"/>
          <w:sz w:val="20"/>
          <w:szCs w:val="20"/>
        </w:rPr>
      </w:pPr>
      <w:r w:rsidRPr="00464612">
        <w:rPr>
          <w:rFonts w:ascii="Arial" w:hAnsi="Arial" w:cs="Arial"/>
          <w:b/>
          <w:bCs/>
          <w:sz w:val="20"/>
          <w:szCs w:val="20"/>
        </w:rPr>
        <w:t xml:space="preserve">B)    Attach Direct Deposit/Debit form from Bank </w:t>
      </w:r>
    </w:p>
    <w:p w:rsidR="00464612" w:rsidRDefault="00464612">
      <w:pPr>
        <w:rPr>
          <w:rFonts w:ascii="Arial Narrow" w:hAnsi="Arial Narrow" w:cs="Arial"/>
        </w:rPr>
      </w:pPr>
    </w:p>
    <w:p w:rsidR="00464612" w:rsidRPr="00464612" w:rsidRDefault="00464612">
      <w:pPr>
        <w:rPr>
          <w:rFonts w:ascii="Arial Narrow" w:hAnsi="Arial Narrow" w:cs="Arial"/>
          <w:i/>
          <w:sz w:val="22"/>
          <w:szCs w:val="22"/>
        </w:rPr>
      </w:pPr>
      <w:r w:rsidRPr="00464612">
        <w:rPr>
          <w:rFonts w:ascii="Arial Narrow" w:hAnsi="Arial Narrow" w:cs="Arial"/>
          <w:i/>
          <w:sz w:val="22"/>
          <w:szCs w:val="22"/>
        </w:rPr>
        <w:t xml:space="preserve">PLEASE RETURN COMPLETED FORM TO:  </w:t>
      </w:r>
    </w:p>
    <w:p w:rsidR="00464612" w:rsidRDefault="00464612">
      <w:pPr>
        <w:rPr>
          <w:rFonts w:ascii="Arial Narrow" w:hAnsi="Arial Narrow" w:cs="Arial"/>
          <w:b/>
        </w:rPr>
      </w:pPr>
      <w:r w:rsidRPr="00464612">
        <w:rPr>
          <w:rFonts w:ascii="Arial Narrow" w:hAnsi="Arial Narrow" w:cs="Arial"/>
          <w:b/>
        </w:rPr>
        <w:t xml:space="preserve">HMMS, 188 STRONACH CRESCENT, LONDON, ONTARIO N5V 3A1 ATTENTION:  </w:t>
      </w:r>
      <w:r w:rsidR="003D325B">
        <w:rPr>
          <w:rFonts w:ascii="Arial Narrow" w:hAnsi="Arial Narrow" w:cs="Arial"/>
          <w:b/>
        </w:rPr>
        <w:t>HMMS System Support Team</w:t>
      </w:r>
    </w:p>
    <w:p w:rsidR="000529CF" w:rsidRDefault="008E7D81" w:rsidP="008E7D81">
      <w:pPr>
        <w:autoSpaceDE w:val="0"/>
        <w:autoSpaceDN w:val="0"/>
        <w:adjustRightInd w:val="0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This personal information is collected under the authority of the Public Hospitals Act R.S.0 1990, c. P.40. and is used for expense reimbursement directly to your bank account. </w:t>
      </w:r>
      <w:r w:rsidR="00C8241D">
        <w:rPr>
          <w:rFonts w:ascii="Tahoma" w:hAnsi="Tahoma" w:cs="Tahoma"/>
          <w:b/>
          <w:bCs/>
          <w:sz w:val="16"/>
          <w:szCs w:val="16"/>
        </w:rPr>
        <w:t xml:space="preserve"> </w:t>
      </w:r>
    </w:p>
    <w:sectPr w:rsidR="000529CF" w:rsidSect="001E420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DF9" w:rsidRDefault="001B6DF9" w:rsidP="001B6DF9">
      <w:r>
        <w:separator/>
      </w:r>
    </w:p>
  </w:endnote>
  <w:endnote w:type="continuationSeparator" w:id="0">
    <w:p w:rsidR="001B6DF9" w:rsidRDefault="001B6DF9" w:rsidP="001B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470"/>
      <w:gridCol w:w="179"/>
      <w:gridCol w:w="3270"/>
      <w:gridCol w:w="2042"/>
      <w:gridCol w:w="449"/>
      <w:gridCol w:w="399"/>
      <w:gridCol w:w="2557"/>
      <w:gridCol w:w="314"/>
    </w:tblGrid>
    <w:tr w:rsidR="00AA4679" w:rsidTr="00AA4679">
      <w:trPr>
        <w:trHeight w:val="432"/>
      </w:trPr>
      <w:tc>
        <w:tcPr>
          <w:tcW w:w="5000" w:type="pct"/>
          <w:gridSpan w:val="8"/>
          <w:tcBorders>
            <w:top w:val="thinThickMediumGap" w:sz="24" w:space="0" w:color="auto"/>
            <w:left w:val="thinThickMediumGap" w:sz="24" w:space="0" w:color="auto"/>
            <w:bottom w:val="nil"/>
            <w:right w:val="thickThinMediumGap" w:sz="24" w:space="0" w:color="auto"/>
          </w:tcBorders>
          <w:vAlign w:val="center"/>
        </w:tcPr>
        <w:p w:rsidR="00AA4679" w:rsidRPr="005B5EB0" w:rsidRDefault="00AA4679" w:rsidP="00AA4679">
          <w:pPr>
            <w:jc w:val="center"/>
            <w:rPr>
              <w:rFonts w:ascii="Arial Narrow" w:hAnsi="Arial Narrow"/>
              <w:b/>
              <w:i/>
              <w:u w:val="single"/>
            </w:rPr>
          </w:pPr>
          <w:r w:rsidRPr="005B5EB0">
            <w:rPr>
              <w:rFonts w:ascii="Arial Narrow" w:hAnsi="Arial Narrow"/>
              <w:b/>
              <w:i/>
              <w:u w:val="single"/>
            </w:rPr>
            <w:t>HMMS INTERNAL USE ONLY:</w:t>
          </w:r>
        </w:p>
      </w:tc>
    </w:tr>
    <w:tr w:rsidR="00AA4679" w:rsidTr="00AA4679">
      <w:trPr>
        <w:trHeight w:val="230"/>
      </w:trPr>
      <w:tc>
        <w:tcPr>
          <w:tcW w:w="5000" w:type="pct"/>
          <w:gridSpan w:val="8"/>
          <w:tcBorders>
            <w:top w:val="nil"/>
            <w:left w:val="thinThickMediumGap" w:sz="24" w:space="0" w:color="auto"/>
            <w:bottom w:val="nil"/>
            <w:right w:val="thickThinMediumGap" w:sz="24" w:space="0" w:color="auto"/>
          </w:tcBorders>
          <w:vAlign w:val="center"/>
        </w:tcPr>
        <w:p w:rsidR="00AA4679" w:rsidRPr="005B5EB0" w:rsidRDefault="003D6317" w:rsidP="00AA4679">
          <w:pPr>
            <w:spacing w:after="20"/>
            <w:jc w:val="center"/>
            <w:rPr>
              <w:rFonts w:ascii="Arial Narrow" w:hAnsi="Arial Narrow"/>
              <w:b/>
              <w:i/>
              <w:u w:val="single"/>
            </w:rPr>
          </w:pPr>
          <w:r>
            <w:rPr>
              <w:rFonts w:ascii="Arial Narrow" w:hAnsi="Arial Narrow" w:cs="Arial"/>
            </w:rPr>
            <w:t xml:space="preserve">□   </w:t>
          </w:r>
          <w:r w:rsidR="00AA4679">
            <w:rPr>
              <w:rFonts w:ascii="Arial Narrow" w:hAnsi="Arial Narrow" w:cs="Arial"/>
            </w:rPr>
            <w:t xml:space="preserve">New Request       </w:t>
          </w:r>
          <w:r>
            <w:rPr>
              <w:rFonts w:ascii="Arial Narrow" w:hAnsi="Arial Narrow" w:cs="Arial"/>
            </w:rPr>
            <w:t>□</w:t>
          </w:r>
          <w:r w:rsidR="00AA4679">
            <w:rPr>
              <w:rFonts w:ascii="Arial Narrow" w:hAnsi="Arial Narrow" w:cs="Arial"/>
            </w:rPr>
            <w:t xml:space="preserve">   Change Request</w:t>
          </w:r>
        </w:p>
      </w:tc>
    </w:tr>
    <w:tr w:rsidR="00AA4679" w:rsidTr="00AA4679">
      <w:tc>
        <w:tcPr>
          <w:tcW w:w="688" w:type="pct"/>
          <w:tcBorders>
            <w:top w:val="nil"/>
            <w:left w:val="thinThickMediumGap" w:sz="24" w:space="0" w:color="auto"/>
            <w:bottom w:val="nil"/>
            <w:right w:val="nil"/>
          </w:tcBorders>
        </w:tcPr>
        <w:p w:rsidR="00AA4679" w:rsidRPr="005B5EB0" w:rsidRDefault="00AA4679" w:rsidP="00AA4679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Vendor Code:</w:t>
          </w:r>
        </w:p>
      </w:tc>
      <w:tc>
        <w:tcPr>
          <w:tcW w:w="1615" w:type="pct"/>
          <w:gridSpan w:val="2"/>
          <w:tcBorders>
            <w:top w:val="nil"/>
            <w:left w:val="nil"/>
            <w:right w:val="nil"/>
          </w:tcBorders>
        </w:tcPr>
        <w:p w:rsidR="00AA4679" w:rsidRPr="005B5EB0" w:rsidRDefault="00AA4679" w:rsidP="00AA4679">
          <w:pPr>
            <w:rPr>
              <w:rFonts w:ascii="Arial Narrow" w:hAnsi="Arial Narrow"/>
            </w:rPr>
          </w:pPr>
        </w:p>
      </w:tc>
      <w:tc>
        <w:tcPr>
          <w:tcW w:w="1166" w:type="pct"/>
          <w:gridSpan w:val="2"/>
          <w:tcBorders>
            <w:top w:val="nil"/>
            <w:left w:val="nil"/>
            <w:bottom w:val="nil"/>
            <w:right w:val="nil"/>
          </w:tcBorders>
        </w:tcPr>
        <w:p w:rsidR="00AA4679" w:rsidRPr="005B5EB0" w:rsidRDefault="00AA4679" w:rsidP="00AA4679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Verbal Confirmation Date:</w:t>
          </w:r>
        </w:p>
      </w:tc>
      <w:tc>
        <w:tcPr>
          <w:tcW w:w="1384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AA4679" w:rsidRPr="005B5EB0" w:rsidRDefault="00AA4679" w:rsidP="00AA4679">
          <w:pPr>
            <w:rPr>
              <w:rFonts w:ascii="Arial Narrow" w:hAnsi="Arial Narrow"/>
            </w:rPr>
          </w:pPr>
        </w:p>
      </w:tc>
      <w:tc>
        <w:tcPr>
          <w:tcW w:w="147" w:type="pct"/>
          <w:tcBorders>
            <w:top w:val="nil"/>
            <w:left w:val="nil"/>
            <w:bottom w:val="nil"/>
            <w:right w:val="thickThinMediumGap" w:sz="24" w:space="0" w:color="auto"/>
          </w:tcBorders>
        </w:tcPr>
        <w:p w:rsidR="00AA4679" w:rsidRPr="005B5EB0" w:rsidRDefault="00AA4679" w:rsidP="00AA4679">
          <w:pPr>
            <w:rPr>
              <w:rFonts w:ascii="Arial Narrow" w:hAnsi="Arial Narrow"/>
            </w:rPr>
          </w:pPr>
        </w:p>
      </w:tc>
    </w:tr>
    <w:tr w:rsidR="00AA4679" w:rsidTr="00AA4679">
      <w:tc>
        <w:tcPr>
          <w:tcW w:w="772" w:type="pct"/>
          <w:gridSpan w:val="2"/>
          <w:tcBorders>
            <w:top w:val="nil"/>
            <w:left w:val="thinThickMediumGap" w:sz="24" w:space="0" w:color="auto"/>
            <w:bottom w:val="nil"/>
            <w:right w:val="nil"/>
          </w:tcBorders>
        </w:tcPr>
        <w:p w:rsidR="00AA4679" w:rsidRPr="005B5EB0" w:rsidRDefault="00AA4679" w:rsidP="00AA4679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HMMS User ID:</w:t>
          </w:r>
        </w:p>
      </w:tc>
      <w:tc>
        <w:tcPr>
          <w:tcW w:w="1531" w:type="pct"/>
          <w:tcBorders>
            <w:left w:val="nil"/>
            <w:bottom w:val="single" w:sz="4" w:space="0" w:color="auto"/>
            <w:right w:val="nil"/>
          </w:tcBorders>
        </w:tcPr>
        <w:p w:rsidR="00AA4679" w:rsidRPr="005B5EB0" w:rsidRDefault="00AA4679" w:rsidP="00AA4679">
          <w:pPr>
            <w:rPr>
              <w:rFonts w:ascii="Arial Narrow" w:hAnsi="Arial Narrow"/>
            </w:rPr>
          </w:pPr>
        </w:p>
      </w:tc>
      <w:tc>
        <w:tcPr>
          <w:tcW w:w="956" w:type="pct"/>
          <w:tcBorders>
            <w:top w:val="nil"/>
            <w:left w:val="nil"/>
            <w:bottom w:val="nil"/>
            <w:right w:val="nil"/>
          </w:tcBorders>
        </w:tcPr>
        <w:p w:rsidR="00AA4679" w:rsidRPr="005B5EB0" w:rsidRDefault="00AA4679" w:rsidP="00AA4679">
          <w:pPr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HMMS Update Date:</w:t>
          </w:r>
        </w:p>
      </w:tc>
      <w:tc>
        <w:tcPr>
          <w:tcW w:w="397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AA4679" w:rsidRPr="005B5EB0" w:rsidRDefault="00AA4679" w:rsidP="00AA4679">
          <w:pPr>
            <w:rPr>
              <w:rFonts w:ascii="Arial Narrow" w:hAnsi="Arial Narrow"/>
            </w:rPr>
          </w:pPr>
        </w:p>
      </w:tc>
      <w:tc>
        <w:tcPr>
          <w:tcW w:w="1197" w:type="pct"/>
          <w:tcBorders>
            <w:left w:val="nil"/>
            <w:bottom w:val="single" w:sz="4" w:space="0" w:color="auto"/>
            <w:right w:val="nil"/>
          </w:tcBorders>
        </w:tcPr>
        <w:p w:rsidR="00AA4679" w:rsidRPr="005B5EB0" w:rsidRDefault="00AA4679" w:rsidP="00AA4679">
          <w:pPr>
            <w:rPr>
              <w:rFonts w:ascii="Arial Narrow" w:hAnsi="Arial Narrow"/>
            </w:rPr>
          </w:pPr>
        </w:p>
      </w:tc>
      <w:tc>
        <w:tcPr>
          <w:tcW w:w="147" w:type="pct"/>
          <w:tcBorders>
            <w:top w:val="nil"/>
            <w:left w:val="nil"/>
            <w:bottom w:val="nil"/>
            <w:right w:val="thickThinMediumGap" w:sz="24" w:space="0" w:color="auto"/>
          </w:tcBorders>
        </w:tcPr>
        <w:p w:rsidR="00AA4679" w:rsidRPr="005B5EB0" w:rsidRDefault="00AA4679" w:rsidP="00AA4679">
          <w:pPr>
            <w:rPr>
              <w:rFonts w:ascii="Arial Narrow" w:hAnsi="Arial Narrow"/>
            </w:rPr>
          </w:pPr>
        </w:p>
      </w:tc>
    </w:tr>
    <w:tr w:rsidR="00AA4679" w:rsidTr="00AA4679">
      <w:trPr>
        <w:trHeight w:val="20"/>
      </w:trPr>
      <w:tc>
        <w:tcPr>
          <w:tcW w:w="4853" w:type="pct"/>
          <w:gridSpan w:val="7"/>
          <w:tcBorders>
            <w:top w:val="nil"/>
            <w:left w:val="thinThickMediumGap" w:sz="24" w:space="0" w:color="auto"/>
            <w:bottom w:val="thickThinMediumGap" w:sz="24" w:space="0" w:color="auto"/>
            <w:right w:val="nil"/>
          </w:tcBorders>
          <w:vAlign w:val="center"/>
        </w:tcPr>
        <w:p w:rsidR="00AA4679" w:rsidRPr="00AA4679" w:rsidRDefault="00AA4679" w:rsidP="00AA4679">
          <w:pPr>
            <w:spacing w:after="20"/>
            <w:rPr>
              <w:rFonts w:ascii="Arial Narrow" w:hAnsi="Arial Narrow"/>
              <w:sz w:val="12"/>
            </w:rPr>
          </w:pPr>
        </w:p>
      </w:tc>
      <w:tc>
        <w:tcPr>
          <w:tcW w:w="147" w:type="pct"/>
          <w:tcBorders>
            <w:top w:val="nil"/>
            <w:left w:val="nil"/>
            <w:bottom w:val="thickThinMediumGap" w:sz="24" w:space="0" w:color="auto"/>
            <w:right w:val="thickThinMediumGap" w:sz="24" w:space="0" w:color="auto"/>
          </w:tcBorders>
        </w:tcPr>
        <w:p w:rsidR="00AA4679" w:rsidRPr="00AA4679" w:rsidRDefault="00AA4679" w:rsidP="00AA4679">
          <w:pPr>
            <w:rPr>
              <w:rFonts w:ascii="Arial Narrow" w:hAnsi="Arial Narrow"/>
              <w:sz w:val="12"/>
            </w:rPr>
          </w:pPr>
        </w:p>
      </w:tc>
    </w:tr>
  </w:tbl>
  <w:p w:rsidR="00B96ABD" w:rsidRDefault="00F546F4" w:rsidP="007A02B0">
    <w:pPr>
      <w:pStyle w:val="Footer"/>
      <w:jc w:val="right"/>
    </w:pPr>
    <w:r w:rsidRPr="007A02B0">
      <w:rPr>
        <w:rFonts w:ascii="Tahoma" w:hAnsi="Tahoma" w:cs="Tahoma"/>
        <w:b/>
        <w:bCs/>
        <w:sz w:val="14"/>
        <w:szCs w:val="16"/>
      </w:rPr>
      <w:t xml:space="preserve"> </w:t>
    </w:r>
    <w:r w:rsidR="007B12F1">
      <w:rPr>
        <w:rFonts w:ascii="Tahoma" w:hAnsi="Tahoma" w:cs="Tahoma"/>
        <w:b/>
        <w:bCs/>
        <w:sz w:val="14"/>
        <w:szCs w:val="16"/>
      </w:rPr>
      <w:t>(Form Update:  2020</w:t>
    </w:r>
    <w:r w:rsidR="004A32A6">
      <w:rPr>
        <w:rFonts w:ascii="Tahoma" w:hAnsi="Tahoma" w:cs="Tahoma"/>
        <w:b/>
        <w:bCs/>
        <w:sz w:val="14"/>
        <w:szCs w:val="16"/>
      </w:rPr>
      <w:t>1218</w:t>
    </w:r>
    <w:r w:rsidR="007A02B0" w:rsidRPr="007A02B0">
      <w:rPr>
        <w:rFonts w:ascii="Tahoma" w:hAnsi="Tahoma" w:cs="Tahoma"/>
        <w:b/>
        <w:bCs/>
        <w:sz w:val="14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DF9" w:rsidRDefault="001B6DF9" w:rsidP="001B6DF9">
      <w:r>
        <w:separator/>
      </w:r>
    </w:p>
  </w:footnote>
  <w:footnote w:type="continuationSeparator" w:id="0">
    <w:p w:rsidR="001B6DF9" w:rsidRDefault="001B6DF9" w:rsidP="001B6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ABD" w:rsidRPr="00B96ABD" w:rsidRDefault="00B96ABD" w:rsidP="00B96ABD">
    <w:pPr>
      <w:pStyle w:val="Header"/>
      <w:jc w:val="right"/>
      <w:rPr>
        <w:rFonts w:ascii="Arial Narrow" w:hAnsi="Arial Narrow"/>
        <w:b/>
      </w:rPr>
    </w:pPr>
    <w:r w:rsidRPr="00B96ABD">
      <w:rPr>
        <w:rFonts w:ascii="Arial Narrow" w:hAnsi="Arial Narrow"/>
        <w:b/>
      </w:rPr>
      <w:t>EMPLOYEE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796"/>
    <w:multiLevelType w:val="hybridMultilevel"/>
    <w:tmpl w:val="A0846D14"/>
    <w:lvl w:ilvl="0" w:tplc="B3901848">
      <w:start w:val="1"/>
      <w:numFmt w:val="bullet"/>
      <w:lvlText w:val=""/>
      <w:lvlJc w:val="right"/>
      <w:pPr>
        <w:ind w:left="4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332532B"/>
    <w:multiLevelType w:val="hybridMultilevel"/>
    <w:tmpl w:val="45D2DECE"/>
    <w:lvl w:ilvl="0" w:tplc="2EFA71CE">
      <w:numFmt w:val="bullet"/>
      <w:lvlText w:val=""/>
      <w:lvlJc w:val="left"/>
      <w:pPr>
        <w:tabs>
          <w:tab w:val="num" w:pos="60"/>
        </w:tabs>
        <w:ind w:left="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2" w15:restartNumberingAfterBreak="0">
    <w:nsid w:val="41A1762F"/>
    <w:multiLevelType w:val="hybridMultilevel"/>
    <w:tmpl w:val="6B90E6CE"/>
    <w:lvl w:ilvl="0" w:tplc="0409000F">
      <w:start w:val="1"/>
      <w:numFmt w:val="decimal"/>
      <w:lvlText w:val="%1."/>
      <w:lvlJc w:val="left"/>
      <w:pPr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1E82F12"/>
    <w:multiLevelType w:val="hybridMultilevel"/>
    <w:tmpl w:val="1414BFEC"/>
    <w:lvl w:ilvl="0" w:tplc="B3901848">
      <w:start w:val="1"/>
      <w:numFmt w:val="bullet"/>
      <w:lvlText w:val=""/>
      <w:lvlJc w:val="righ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970B89"/>
    <w:multiLevelType w:val="hybridMultilevel"/>
    <w:tmpl w:val="83B07B1E"/>
    <w:lvl w:ilvl="0" w:tplc="B3901848">
      <w:start w:val="1"/>
      <w:numFmt w:val="bullet"/>
      <w:lvlText w:val=""/>
      <w:lvlJc w:val="righ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mzL45DvtEPM20oqZUgNnBMNsvtj/oLH8L3mQ6JqFiE/ZwrgIDyHSkytEcVpvKKMLOZvjEcaT0K6flIYL+thY1Q==" w:salt="nB3Jo2tjS1qXrcWQrKyN7Q==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FB3"/>
    <w:rsid w:val="000114BB"/>
    <w:rsid w:val="000529CF"/>
    <w:rsid w:val="00116977"/>
    <w:rsid w:val="00117238"/>
    <w:rsid w:val="00121175"/>
    <w:rsid w:val="00127C1A"/>
    <w:rsid w:val="00165D97"/>
    <w:rsid w:val="001B6DF9"/>
    <w:rsid w:val="001B7A9F"/>
    <w:rsid w:val="001E420F"/>
    <w:rsid w:val="00283DFF"/>
    <w:rsid w:val="002A0CC0"/>
    <w:rsid w:val="002A4E05"/>
    <w:rsid w:val="002E1975"/>
    <w:rsid w:val="002E642D"/>
    <w:rsid w:val="00351E15"/>
    <w:rsid w:val="003568E3"/>
    <w:rsid w:val="00366938"/>
    <w:rsid w:val="003B6EC0"/>
    <w:rsid w:val="003D325B"/>
    <w:rsid w:val="003D6317"/>
    <w:rsid w:val="003F385D"/>
    <w:rsid w:val="003F3BD9"/>
    <w:rsid w:val="00447D6C"/>
    <w:rsid w:val="00450ABD"/>
    <w:rsid w:val="00464612"/>
    <w:rsid w:val="004A32A6"/>
    <w:rsid w:val="004B712D"/>
    <w:rsid w:val="004D3CD2"/>
    <w:rsid w:val="005009A1"/>
    <w:rsid w:val="00507E9E"/>
    <w:rsid w:val="00557384"/>
    <w:rsid w:val="00573AB1"/>
    <w:rsid w:val="005E09D7"/>
    <w:rsid w:val="00611A83"/>
    <w:rsid w:val="006B2899"/>
    <w:rsid w:val="007533E3"/>
    <w:rsid w:val="007570D7"/>
    <w:rsid w:val="0077498E"/>
    <w:rsid w:val="00793121"/>
    <w:rsid w:val="007A02B0"/>
    <w:rsid w:val="007B12F1"/>
    <w:rsid w:val="008055B8"/>
    <w:rsid w:val="00827E2B"/>
    <w:rsid w:val="00837542"/>
    <w:rsid w:val="008620A0"/>
    <w:rsid w:val="008A1BC3"/>
    <w:rsid w:val="008E7D81"/>
    <w:rsid w:val="00910969"/>
    <w:rsid w:val="009E1EEF"/>
    <w:rsid w:val="00A070A5"/>
    <w:rsid w:val="00AA4679"/>
    <w:rsid w:val="00B02197"/>
    <w:rsid w:val="00B43FB3"/>
    <w:rsid w:val="00B943DB"/>
    <w:rsid w:val="00B96ABD"/>
    <w:rsid w:val="00C16A19"/>
    <w:rsid w:val="00C8241D"/>
    <w:rsid w:val="00CA4BED"/>
    <w:rsid w:val="00D2656F"/>
    <w:rsid w:val="00DB15F0"/>
    <w:rsid w:val="00E033FA"/>
    <w:rsid w:val="00ED776A"/>
    <w:rsid w:val="00F432A2"/>
    <w:rsid w:val="00F546F4"/>
    <w:rsid w:val="00F72050"/>
    <w:rsid w:val="00FC2632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80F11F86-1D1B-44DF-954F-D566E82F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color w:val="999999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3333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odyTextIndent">
    <w:name w:val="Body Text Indent"/>
    <w:basedOn w:val="Normal"/>
    <w:pPr>
      <w:ind w:left="-300"/>
      <w:jc w:val="center"/>
    </w:pPr>
    <w:rPr>
      <w:rFonts w:ascii="Arial Narrow" w:hAnsi="Arial Narrow"/>
      <w:b/>
      <w:bCs/>
      <w:sz w:val="22"/>
    </w:rPr>
  </w:style>
  <w:style w:type="paragraph" w:styleId="BalloonText">
    <w:name w:val="Balloon Text"/>
    <w:basedOn w:val="Normal"/>
    <w:link w:val="BalloonTextChar"/>
    <w:rsid w:val="00910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096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64612"/>
    <w:rPr>
      <w:b/>
      <w:bCs/>
    </w:rPr>
  </w:style>
  <w:style w:type="paragraph" w:styleId="Header">
    <w:name w:val="header"/>
    <w:basedOn w:val="Normal"/>
    <w:link w:val="HeaderChar"/>
    <w:unhideWhenUsed/>
    <w:rsid w:val="001B6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6DF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1B6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6DF9"/>
    <w:rPr>
      <w:sz w:val="24"/>
      <w:szCs w:val="24"/>
    </w:rPr>
  </w:style>
  <w:style w:type="table" w:styleId="TableGrid">
    <w:name w:val="Table Grid"/>
    <w:basedOn w:val="TableNormal"/>
    <w:rsid w:val="00B9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01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974D-BFB3-4F48-9526-BC923F02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1292</Characters>
  <Application>Microsoft Office Word</Application>
  <DocSecurity>12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MATERIALS MANAGEMENT SERVICES</vt:lpstr>
    </vt:vector>
  </TitlesOfParts>
  <Company>St. Joseph's Health Centre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MATERIALS MANAGEMENT SERVICES</dc:title>
  <dc:creator>paulinew</dc:creator>
  <cp:lastModifiedBy>Qing Zhou</cp:lastModifiedBy>
  <cp:revision>2</cp:revision>
  <cp:lastPrinted>2020-01-20T16:40:00Z</cp:lastPrinted>
  <dcterms:created xsi:type="dcterms:W3CDTF">2022-01-25T16:25:00Z</dcterms:created>
  <dcterms:modified xsi:type="dcterms:W3CDTF">2022-01-25T16:25:00Z</dcterms:modified>
</cp:coreProperties>
</file>